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2"/>
        <w:gridCol w:w="2842"/>
        <w:gridCol w:w="2842"/>
      </w:tblGrid>
      <w:tr w:rsidR="0099613D" w14:paraId="2EF6BBC3" w14:textId="77777777" w:rsidTr="00D448C1">
        <w:trPr>
          <w:trHeight w:val="288"/>
        </w:trPr>
        <w:tc>
          <w:tcPr>
            <w:tcW w:w="11366" w:type="dxa"/>
            <w:gridSpan w:val="3"/>
          </w:tcPr>
          <w:p w14:paraId="51B52FC7" w14:textId="77777777" w:rsidR="0099613D" w:rsidRDefault="004464A0" w:rsidP="0099613D">
            <w:pPr>
              <w:pStyle w:val="FormTitle14ptBld"/>
            </w:pPr>
            <w:r w:rsidRPr="004464A0">
              <w:t>Nonopioid Directive</w:t>
            </w:r>
          </w:p>
        </w:tc>
      </w:tr>
      <w:tr w:rsidR="0099613D" w14:paraId="42AA1B7D" w14:textId="77777777" w:rsidTr="00D448C1">
        <w:trPr>
          <w:trHeight w:val="288"/>
        </w:trPr>
        <w:tc>
          <w:tcPr>
            <w:tcW w:w="11366" w:type="dxa"/>
            <w:gridSpan w:val="3"/>
          </w:tcPr>
          <w:p w14:paraId="4A8DF2D8" w14:textId="77777777" w:rsidR="0099613D" w:rsidRDefault="004464A0" w:rsidP="0099613D">
            <w:pPr>
              <w:pStyle w:val="FormTitle13pt"/>
            </w:pPr>
            <w:r>
              <w:t>Michigan Department of Health and Human Services</w:t>
            </w:r>
          </w:p>
        </w:tc>
      </w:tr>
      <w:tr w:rsidR="0099613D" w14:paraId="39A72BDA" w14:textId="77777777" w:rsidTr="00D448C1">
        <w:trPr>
          <w:trHeight w:val="288"/>
        </w:trPr>
        <w:tc>
          <w:tcPr>
            <w:tcW w:w="11366" w:type="dxa"/>
            <w:gridSpan w:val="3"/>
          </w:tcPr>
          <w:p w14:paraId="12ED6E25" w14:textId="77777777" w:rsidR="0099613D" w:rsidRPr="004464A0" w:rsidRDefault="004464A0" w:rsidP="004464A0">
            <w:pPr>
              <w:pStyle w:val="FormTitle12pt"/>
              <w:spacing w:after="240"/>
            </w:pPr>
            <w:r>
              <w:t>Required by MCL 333.9145 effective 3/28/201</w:t>
            </w:r>
            <w:r w:rsidR="00CA1E9D">
              <w:t>9</w:t>
            </w:r>
          </w:p>
        </w:tc>
      </w:tr>
      <w:tr w:rsidR="004464A0" w14:paraId="7F3B8B9D" w14:textId="77777777" w:rsidTr="007D5274">
        <w:trPr>
          <w:trHeight w:hRule="exact" w:val="288"/>
        </w:trPr>
        <w:tc>
          <w:tcPr>
            <w:tcW w:w="11366" w:type="dxa"/>
            <w:gridSpan w:val="3"/>
          </w:tcPr>
          <w:p w14:paraId="5D4A1CB1" w14:textId="77777777" w:rsidR="004464A0" w:rsidRPr="004464A0" w:rsidRDefault="004464A0" w:rsidP="002C038B">
            <w:pPr>
              <w:pStyle w:val="LetterText12pt"/>
              <w:rPr>
                <w:b/>
                <w:bCs/>
              </w:rPr>
            </w:pPr>
            <w:r w:rsidRPr="004464A0">
              <w:rPr>
                <w:b/>
                <w:bCs/>
              </w:rPr>
              <w:t>MUST BE INCLUDED IN THE PATIENT’S MEDICAL RECORD</w:t>
            </w:r>
          </w:p>
        </w:tc>
      </w:tr>
      <w:tr w:rsidR="004464A0" w14:paraId="726BC6C0" w14:textId="77777777" w:rsidTr="004464A0">
        <w:trPr>
          <w:trHeight w:hRule="exact" w:val="288"/>
        </w:trPr>
        <w:tc>
          <w:tcPr>
            <w:tcW w:w="5682" w:type="dxa"/>
            <w:tcBorders>
              <w:top w:val="single" w:sz="6" w:space="0" w:color="auto"/>
              <w:left w:val="single" w:sz="6" w:space="0" w:color="auto"/>
              <w:right w:val="single" w:sz="6" w:space="0" w:color="auto"/>
            </w:tcBorders>
            <w:vAlign w:val="center"/>
          </w:tcPr>
          <w:p w14:paraId="2A67F3A8" w14:textId="77777777" w:rsidR="004464A0" w:rsidRDefault="004464A0" w:rsidP="004464A0">
            <w:pPr>
              <w:pStyle w:val="LetterText12pt"/>
            </w:pPr>
            <w:r>
              <w:t>Patient Name</w:t>
            </w:r>
          </w:p>
        </w:tc>
        <w:tc>
          <w:tcPr>
            <w:tcW w:w="5684" w:type="dxa"/>
            <w:gridSpan w:val="2"/>
            <w:tcBorders>
              <w:top w:val="single" w:sz="6" w:space="0" w:color="auto"/>
              <w:left w:val="single" w:sz="6" w:space="0" w:color="auto"/>
              <w:right w:val="single" w:sz="6" w:space="0" w:color="auto"/>
            </w:tcBorders>
            <w:vAlign w:val="center"/>
          </w:tcPr>
          <w:p w14:paraId="70FB43FA" w14:textId="77777777" w:rsidR="004464A0" w:rsidRDefault="004464A0" w:rsidP="004464A0">
            <w:pPr>
              <w:pStyle w:val="LetterText12pt"/>
            </w:pPr>
            <w:r>
              <w:t>Date of Birth</w:t>
            </w:r>
          </w:p>
        </w:tc>
      </w:tr>
      <w:tr w:rsidR="004464A0" w14:paraId="7ED441B3" w14:textId="77777777" w:rsidTr="004464A0">
        <w:trPr>
          <w:trHeight w:hRule="exact" w:val="312"/>
        </w:trPr>
        <w:tc>
          <w:tcPr>
            <w:tcW w:w="5682" w:type="dxa"/>
            <w:tcBorders>
              <w:left w:val="single" w:sz="6" w:space="0" w:color="auto"/>
              <w:bottom w:val="single" w:sz="6" w:space="0" w:color="auto"/>
              <w:right w:val="single" w:sz="6" w:space="0" w:color="auto"/>
            </w:tcBorders>
            <w:vAlign w:val="center"/>
          </w:tcPr>
          <w:p w14:paraId="2BB4BA8C" w14:textId="77777777" w:rsidR="004464A0" w:rsidRDefault="004464A0" w:rsidP="004464A0">
            <w:pPr>
              <w:pStyle w:val="UserInput12pt"/>
            </w:pPr>
            <w:r>
              <w:fldChar w:fldCharType="begin">
                <w:ffData>
                  <w:name w:val="Text1"/>
                  <w:enabled/>
                  <w:calcOnExit w:val="0"/>
                  <w:textInput>
                    <w:maxLength w:val="38"/>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684" w:type="dxa"/>
            <w:gridSpan w:val="2"/>
            <w:tcBorders>
              <w:left w:val="single" w:sz="6" w:space="0" w:color="auto"/>
              <w:bottom w:val="single" w:sz="6" w:space="0" w:color="auto"/>
              <w:right w:val="single" w:sz="6" w:space="0" w:color="auto"/>
            </w:tcBorders>
            <w:vAlign w:val="center"/>
          </w:tcPr>
          <w:p w14:paraId="4F655E02" w14:textId="77777777" w:rsidR="004464A0" w:rsidRDefault="004464A0" w:rsidP="004464A0">
            <w:pPr>
              <w:pStyle w:val="UserInput12pt"/>
            </w:pPr>
            <w:r>
              <w:fldChar w:fldCharType="begin">
                <w:ffData>
                  <w:name w:val="Text1"/>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64A0" w14:paraId="357074E7" w14:textId="77777777" w:rsidTr="004464A0">
        <w:trPr>
          <w:trHeight w:hRule="exact" w:val="288"/>
        </w:trPr>
        <w:tc>
          <w:tcPr>
            <w:tcW w:w="5682" w:type="dxa"/>
            <w:tcBorders>
              <w:top w:val="single" w:sz="6" w:space="0" w:color="auto"/>
              <w:left w:val="single" w:sz="6" w:space="0" w:color="auto"/>
              <w:right w:val="single" w:sz="6" w:space="0" w:color="auto"/>
            </w:tcBorders>
            <w:vAlign w:val="center"/>
          </w:tcPr>
          <w:p w14:paraId="2FE95B1A" w14:textId="77777777" w:rsidR="004464A0" w:rsidRDefault="004464A0" w:rsidP="004464A0">
            <w:pPr>
              <w:pStyle w:val="LetterText12pt"/>
            </w:pPr>
            <w:r>
              <w:t>Other names used by patient</w:t>
            </w:r>
          </w:p>
        </w:tc>
        <w:tc>
          <w:tcPr>
            <w:tcW w:w="5684" w:type="dxa"/>
            <w:gridSpan w:val="2"/>
            <w:tcBorders>
              <w:top w:val="single" w:sz="6" w:space="0" w:color="auto"/>
              <w:left w:val="single" w:sz="6" w:space="0" w:color="auto"/>
              <w:right w:val="single" w:sz="6" w:space="0" w:color="auto"/>
            </w:tcBorders>
            <w:vAlign w:val="center"/>
          </w:tcPr>
          <w:p w14:paraId="2658BDA7" w14:textId="77777777" w:rsidR="004464A0" w:rsidRDefault="004464A0" w:rsidP="004464A0">
            <w:pPr>
              <w:pStyle w:val="LetterText12pt"/>
            </w:pPr>
            <w:r>
              <w:t>Preferred language of patient</w:t>
            </w:r>
          </w:p>
        </w:tc>
      </w:tr>
      <w:tr w:rsidR="004464A0" w14:paraId="2FF95361" w14:textId="77777777" w:rsidTr="004464A0">
        <w:trPr>
          <w:trHeight w:hRule="exact" w:val="288"/>
        </w:trPr>
        <w:tc>
          <w:tcPr>
            <w:tcW w:w="5682" w:type="dxa"/>
            <w:tcBorders>
              <w:left w:val="single" w:sz="6" w:space="0" w:color="auto"/>
              <w:bottom w:val="single" w:sz="6" w:space="0" w:color="auto"/>
              <w:right w:val="single" w:sz="6" w:space="0" w:color="auto"/>
            </w:tcBorders>
            <w:vAlign w:val="center"/>
          </w:tcPr>
          <w:p w14:paraId="36419577" w14:textId="77777777" w:rsidR="004464A0" w:rsidRDefault="004464A0" w:rsidP="004464A0">
            <w:pPr>
              <w:pStyle w:val="UserInput12pt"/>
            </w:pPr>
            <w:r>
              <w:fldChar w:fldCharType="begin">
                <w:ffData>
                  <w:name w:val="Text1"/>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84" w:type="dxa"/>
            <w:gridSpan w:val="2"/>
            <w:tcBorders>
              <w:left w:val="single" w:sz="6" w:space="0" w:color="auto"/>
              <w:bottom w:val="single" w:sz="6" w:space="0" w:color="auto"/>
              <w:right w:val="single" w:sz="6" w:space="0" w:color="auto"/>
            </w:tcBorders>
            <w:vAlign w:val="center"/>
          </w:tcPr>
          <w:p w14:paraId="0D0FBE04" w14:textId="77777777" w:rsidR="004464A0" w:rsidRDefault="004464A0" w:rsidP="004464A0">
            <w:pPr>
              <w:pStyle w:val="UserInput12pt"/>
            </w:pPr>
            <w:r>
              <w:fldChar w:fldCharType="begin">
                <w:ffData>
                  <w:name w:val="Text1"/>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64A0" w14:paraId="24C9AB78" w14:textId="77777777" w:rsidTr="004464A0">
        <w:trPr>
          <w:trHeight w:hRule="exact" w:val="288"/>
        </w:trPr>
        <w:tc>
          <w:tcPr>
            <w:tcW w:w="5682" w:type="dxa"/>
            <w:tcBorders>
              <w:top w:val="single" w:sz="6" w:space="0" w:color="auto"/>
              <w:left w:val="single" w:sz="6" w:space="0" w:color="auto"/>
              <w:right w:val="single" w:sz="6" w:space="0" w:color="auto"/>
            </w:tcBorders>
            <w:vAlign w:val="center"/>
          </w:tcPr>
          <w:p w14:paraId="0B00855C" w14:textId="77777777" w:rsidR="004464A0" w:rsidRDefault="004464A0" w:rsidP="004464A0">
            <w:pPr>
              <w:pStyle w:val="LetterText12pt"/>
            </w:pPr>
            <w:r>
              <w:t>Emergency Contact</w:t>
            </w:r>
          </w:p>
        </w:tc>
        <w:tc>
          <w:tcPr>
            <w:tcW w:w="5684" w:type="dxa"/>
            <w:gridSpan w:val="2"/>
            <w:tcBorders>
              <w:top w:val="single" w:sz="6" w:space="0" w:color="auto"/>
              <w:left w:val="single" w:sz="6" w:space="0" w:color="auto"/>
              <w:right w:val="single" w:sz="6" w:space="0" w:color="auto"/>
            </w:tcBorders>
            <w:vAlign w:val="center"/>
          </w:tcPr>
          <w:p w14:paraId="2E08DB16" w14:textId="77777777" w:rsidR="004464A0" w:rsidRDefault="004464A0" w:rsidP="004464A0">
            <w:pPr>
              <w:pStyle w:val="LetterText12pt"/>
            </w:pPr>
            <w:r>
              <w:t>Name of primary care provider</w:t>
            </w:r>
          </w:p>
        </w:tc>
      </w:tr>
      <w:tr w:rsidR="004464A0" w14:paraId="0EB0026B" w14:textId="77777777" w:rsidTr="004464A0">
        <w:trPr>
          <w:trHeight w:hRule="exact" w:val="288"/>
        </w:trPr>
        <w:tc>
          <w:tcPr>
            <w:tcW w:w="5682" w:type="dxa"/>
            <w:tcBorders>
              <w:left w:val="single" w:sz="6" w:space="0" w:color="auto"/>
              <w:bottom w:val="single" w:sz="6" w:space="0" w:color="auto"/>
              <w:right w:val="single" w:sz="6" w:space="0" w:color="auto"/>
            </w:tcBorders>
            <w:vAlign w:val="center"/>
          </w:tcPr>
          <w:p w14:paraId="67C3D137" w14:textId="77777777" w:rsidR="004464A0" w:rsidRDefault="004464A0" w:rsidP="004464A0">
            <w:pPr>
              <w:pStyle w:val="UserInput12pt"/>
            </w:pPr>
            <w:r>
              <w:fldChar w:fldCharType="begin">
                <w:ffData>
                  <w:name w:val="Text1"/>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84" w:type="dxa"/>
            <w:gridSpan w:val="2"/>
            <w:tcBorders>
              <w:left w:val="single" w:sz="6" w:space="0" w:color="auto"/>
              <w:bottom w:val="single" w:sz="6" w:space="0" w:color="auto"/>
              <w:right w:val="single" w:sz="6" w:space="0" w:color="auto"/>
            </w:tcBorders>
            <w:vAlign w:val="center"/>
          </w:tcPr>
          <w:p w14:paraId="5E3E14C7" w14:textId="77777777" w:rsidR="004464A0" w:rsidRDefault="004464A0" w:rsidP="004464A0">
            <w:pPr>
              <w:pStyle w:val="UserInput12pt"/>
            </w:pPr>
            <w:r>
              <w:fldChar w:fldCharType="begin">
                <w:ffData>
                  <w:name w:val="Text1"/>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64A0" w14:paraId="30BC1EE4" w14:textId="77777777" w:rsidTr="004464A0">
        <w:trPr>
          <w:trHeight w:hRule="exact" w:val="288"/>
        </w:trPr>
        <w:tc>
          <w:tcPr>
            <w:tcW w:w="11366" w:type="dxa"/>
            <w:gridSpan w:val="3"/>
            <w:tcBorders>
              <w:top w:val="single" w:sz="6" w:space="0" w:color="auto"/>
              <w:left w:val="single" w:sz="6" w:space="0" w:color="auto"/>
              <w:right w:val="single" w:sz="6" w:space="0" w:color="auto"/>
            </w:tcBorders>
            <w:vAlign w:val="center"/>
          </w:tcPr>
          <w:p w14:paraId="11597A79" w14:textId="77777777" w:rsidR="004464A0" w:rsidRDefault="004464A0" w:rsidP="004464A0">
            <w:pPr>
              <w:pStyle w:val="LetterText12pt"/>
            </w:pPr>
            <w:r>
              <w:t>Drug allergies</w:t>
            </w:r>
          </w:p>
        </w:tc>
      </w:tr>
      <w:tr w:rsidR="004464A0" w14:paraId="7E224E7D" w14:textId="77777777" w:rsidTr="004E7541">
        <w:trPr>
          <w:trHeight w:hRule="exact" w:val="288"/>
        </w:trPr>
        <w:tc>
          <w:tcPr>
            <w:tcW w:w="11366" w:type="dxa"/>
            <w:gridSpan w:val="3"/>
            <w:tcBorders>
              <w:left w:val="single" w:sz="6" w:space="0" w:color="auto"/>
              <w:bottom w:val="single" w:sz="6" w:space="0" w:color="auto"/>
              <w:right w:val="single" w:sz="6" w:space="0" w:color="auto"/>
            </w:tcBorders>
            <w:vAlign w:val="center"/>
          </w:tcPr>
          <w:p w14:paraId="3BF9EDBD" w14:textId="77777777" w:rsidR="004464A0" w:rsidRDefault="004464A0" w:rsidP="004464A0">
            <w:pPr>
              <w:pStyle w:val="UserInput12pt"/>
            </w:pPr>
            <w:r>
              <w:fldChar w:fldCharType="begin">
                <w:ffData>
                  <w:name w:val=""/>
                  <w:enabled/>
                  <w:calcOnExit w:val="0"/>
                  <w:textInput>
                    <w:maxLength w:val="7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64A0" w14:paraId="3771BD7A" w14:textId="77777777" w:rsidTr="004E7541">
        <w:trPr>
          <w:trHeight w:val="288"/>
        </w:trPr>
        <w:tc>
          <w:tcPr>
            <w:tcW w:w="11366" w:type="dxa"/>
            <w:gridSpan w:val="3"/>
            <w:tcBorders>
              <w:top w:val="single" w:sz="6" w:space="0" w:color="auto"/>
              <w:left w:val="single" w:sz="6" w:space="0" w:color="auto"/>
              <w:bottom w:val="single" w:sz="6" w:space="0" w:color="auto"/>
              <w:right w:val="single" w:sz="6" w:space="0" w:color="auto"/>
            </w:tcBorders>
            <w:vAlign w:val="center"/>
          </w:tcPr>
          <w:p w14:paraId="052A01A8" w14:textId="77777777" w:rsidR="004464A0" w:rsidRDefault="004464A0" w:rsidP="004464A0">
            <w:pPr>
              <w:pStyle w:val="LetterText12pt"/>
              <w:spacing w:before="120"/>
            </w:pPr>
            <w:r w:rsidRPr="004464A0">
              <w:rPr>
                <w:b/>
                <w:bCs/>
              </w:rPr>
              <w:t>The patient above must not be administered an opioid or offered a prescription for an opioid while this directive is in effect.</w:t>
            </w:r>
          </w:p>
          <w:p w14:paraId="378E4167" w14:textId="77777777" w:rsidR="004464A0" w:rsidRDefault="004464A0" w:rsidP="004464A0">
            <w:pPr>
              <w:pStyle w:val="LetterText12pt"/>
              <w:numPr>
                <w:ilvl w:val="0"/>
                <w:numId w:val="1"/>
              </w:numPr>
              <w:spacing w:before="120"/>
              <w:ind w:left="336"/>
            </w:pPr>
            <w:r>
              <w:t xml:space="preserve">An individual who has executed a nonopioid directive on their own behalf may revoke the directive at any time and in any way they are able to communicate their intent to revoke the form. </w:t>
            </w:r>
          </w:p>
          <w:p w14:paraId="676FEF2C" w14:textId="77777777" w:rsidR="004464A0" w:rsidRDefault="004464A0" w:rsidP="004464A0">
            <w:pPr>
              <w:pStyle w:val="LetterText12pt"/>
              <w:numPr>
                <w:ilvl w:val="0"/>
                <w:numId w:val="1"/>
              </w:numPr>
              <w:spacing w:before="120"/>
              <w:ind w:left="336"/>
            </w:pPr>
            <w:r>
              <w:t xml:space="preserve">A guardian or patient’s advocate can revoke at any time by issuing a revocation in writing and providing notice of the revocation to the individual’s health professional or their delegate. </w:t>
            </w:r>
          </w:p>
          <w:p w14:paraId="4C375442" w14:textId="77777777" w:rsidR="004464A0" w:rsidRDefault="004464A0" w:rsidP="004464A0">
            <w:pPr>
              <w:pStyle w:val="LetterText12pt"/>
              <w:numPr>
                <w:ilvl w:val="0"/>
                <w:numId w:val="1"/>
              </w:numPr>
              <w:spacing w:before="120"/>
              <w:ind w:left="336"/>
            </w:pPr>
            <w:r>
              <w:t>This directive does not apply to:</w:t>
            </w:r>
          </w:p>
          <w:p w14:paraId="01A849B0" w14:textId="77777777" w:rsidR="004464A0" w:rsidRDefault="004464A0" w:rsidP="004464A0">
            <w:pPr>
              <w:pStyle w:val="LetterText12pt"/>
              <w:spacing w:before="120"/>
              <w:ind w:left="840" w:hanging="480"/>
            </w:pPr>
            <w:r w:rsidRPr="004464A0">
              <w:rPr>
                <w:rFonts w:cs="Arial"/>
                <w:sz w:val="16"/>
                <w:szCs w:val="16"/>
              </w:rPr>
              <w:sym w:font="Webdings" w:char="F03D"/>
            </w:r>
            <w:r w:rsidRPr="004464A0">
              <w:rPr>
                <w:rFonts w:cs="Arial"/>
                <w:sz w:val="16"/>
                <w:szCs w:val="16"/>
              </w:rPr>
              <w:sym w:font="Webdings" w:char="F03D"/>
            </w:r>
            <w:r>
              <w:rPr>
                <w:rFonts w:cs="Arial"/>
                <w:sz w:val="16"/>
                <w:szCs w:val="16"/>
              </w:rPr>
              <w:tab/>
            </w:r>
            <w:r>
              <w:t>A patient receiving opioids for substance use disorder treatment;</w:t>
            </w:r>
          </w:p>
          <w:p w14:paraId="301F9305" w14:textId="77777777" w:rsidR="004E7541" w:rsidRDefault="004E7541" w:rsidP="004E7541">
            <w:pPr>
              <w:pStyle w:val="LetterText12pt"/>
              <w:spacing w:before="120"/>
              <w:ind w:left="840" w:hanging="480"/>
            </w:pPr>
            <w:r w:rsidRPr="004464A0">
              <w:rPr>
                <w:rFonts w:cs="Arial"/>
                <w:sz w:val="16"/>
                <w:szCs w:val="16"/>
              </w:rPr>
              <w:sym w:font="Webdings" w:char="F03D"/>
            </w:r>
            <w:r w:rsidRPr="004464A0">
              <w:rPr>
                <w:rFonts w:cs="Arial"/>
                <w:sz w:val="16"/>
                <w:szCs w:val="16"/>
              </w:rPr>
              <w:sym w:font="Webdings" w:char="F03D"/>
            </w:r>
            <w:r>
              <w:rPr>
                <w:rFonts w:cs="Arial"/>
                <w:sz w:val="16"/>
                <w:szCs w:val="16"/>
              </w:rPr>
              <w:tab/>
            </w:r>
            <w:r w:rsidR="004464A0">
              <w:t>A patient who is in hospice;</w:t>
            </w:r>
          </w:p>
          <w:p w14:paraId="4657F57E" w14:textId="77777777" w:rsidR="004464A0" w:rsidRPr="004464A0" w:rsidRDefault="004E7541" w:rsidP="004E7541">
            <w:pPr>
              <w:pStyle w:val="LetterText12pt"/>
              <w:spacing w:before="120" w:after="120"/>
              <w:ind w:left="840" w:hanging="480"/>
            </w:pPr>
            <w:r w:rsidRPr="004464A0">
              <w:rPr>
                <w:rFonts w:cs="Arial"/>
                <w:sz w:val="16"/>
                <w:szCs w:val="16"/>
              </w:rPr>
              <w:sym w:font="Webdings" w:char="F03D"/>
            </w:r>
            <w:r w:rsidRPr="004464A0">
              <w:rPr>
                <w:rFonts w:cs="Arial"/>
                <w:sz w:val="16"/>
                <w:szCs w:val="16"/>
              </w:rPr>
              <w:sym w:font="Webdings" w:char="F03D"/>
            </w:r>
            <w:r>
              <w:rPr>
                <w:rFonts w:cs="Arial"/>
                <w:sz w:val="16"/>
                <w:szCs w:val="16"/>
              </w:rPr>
              <w:tab/>
            </w:r>
            <w:r w:rsidR="004464A0">
              <w:t>A patient is being treated at a hospital, or in a setting outside of a hospital in the case of an emergency, and, in the prescriber’s professional opinion, the administration of the opioid is medically necessary to treat the individual.</w:t>
            </w:r>
          </w:p>
        </w:tc>
      </w:tr>
      <w:tr w:rsidR="004E7541" w14:paraId="353861F2" w14:textId="77777777" w:rsidTr="004E7541">
        <w:trPr>
          <w:trHeight w:hRule="exact" w:val="288"/>
        </w:trPr>
        <w:tc>
          <w:tcPr>
            <w:tcW w:w="8524" w:type="dxa"/>
            <w:gridSpan w:val="2"/>
            <w:tcBorders>
              <w:top w:val="single" w:sz="6" w:space="0" w:color="auto"/>
              <w:left w:val="single" w:sz="6" w:space="0" w:color="auto"/>
              <w:right w:val="single" w:sz="6" w:space="0" w:color="auto"/>
            </w:tcBorders>
            <w:vAlign w:val="center"/>
          </w:tcPr>
          <w:p w14:paraId="217EB342" w14:textId="77777777" w:rsidR="004E7541" w:rsidRDefault="004E7541" w:rsidP="004464A0">
            <w:pPr>
              <w:pStyle w:val="LetterText12pt"/>
            </w:pPr>
            <w:r>
              <w:t>Signature of patient, or if the patient is a minor, parent</w:t>
            </w:r>
          </w:p>
        </w:tc>
        <w:tc>
          <w:tcPr>
            <w:tcW w:w="2842" w:type="dxa"/>
            <w:tcBorders>
              <w:top w:val="single" w:sz="6" w:space="0" w:color="auto"/>
              <w:left w:val="single" w:sz="6" w:space="0" w:color="auto"/>
              <w:right w:val="single" w:sz="6" w:space="0" w:color="auto"/>
            </w:tcBorders>
            <w:vAlign w:val="center"/>
          </w:tcPr>
          <w:p w14:paraId="14AFBED3" w14:textId="77777777" w:rsidR="004E7541" w:rsidRDefault="004E7541" w:rsidP="004464A0">
            <w:pPr>
              <w:pStyle w:val="LetterText12pt"/>
            </w:pPr>
            <w:r>
              <w:t>Date</w:t>
            </w:r>
          </w:p>
        </w:tc>
      </w:tr>
      <w:tr w:rsidR="004E7541" w14:paraId="4460C6CF" w14:textId="77777777" w:rsidTr="004E7541">
        <w:trPr>
          <w:trHeight w:hRule="exact" w:val="432"/>
        </w:trPr>
        <w:tc>
          <w:tcPr>
            <w:tcW w:w="8524" w:type="dxa"/>
            <w:gridSpan w:val="2"/>
            <w:tcBorders>
              <w:left w:val="single" w:sz="6" w:space="0" w:color="auto"/>
              <w:bottom w:val="single" w:sz="6" w:space="0" w:color="auto"/>
              <w:right w:val="single" w:sz="6" w:space="0" w:color="auto"/>
            </w:tcBorders>
            <w:vAlign w:val="center"/>
          </w:tcPr>
          <w:p w14:paraId="4F124AB8" w14:textId="77777777" w:rsidR="004E7541" w:rsidRDefault="004E7541" w:rsidP="004464A0">
            <w:pPr>
              <w:pStyle w:val="LetterText12pt"/>
            </w:pPr>
          </w:p>
        </w:tc>
        <w:tc>
          <w:tcPr>
            <w:tcW w:w="2842" w:type="dxa"/>
            <w:tcBorders>
              <w:left w:val="single" w:sz="6" w:space="0" w:color="auto"/>
              <w:bottom w:val="single" w:sz="6" w:space="0" w:color="auto"/>
              <w:right w:val="single" w:sz="6" w:space="0" w:color="auto"/>
            </w:tcBorders>
            <w:vAlign w:val="center"/>
          </w:tcPr>
          <w:p w14:paraId="0BC94B77" w14:textId="77777777" w:rsidR="004E7541" w:rsidRDefault="004E7541" w:rsidP="004E7541">
            <w:pPr>
              <w:pStyle w:val="UserInput12pt"/>
            </w:pPr>
            <w:r>
              <w:fldChar w:fldCharType="begin">
                <w:ffData>
                  <w:name w:val="Text2"/>
                  <w:enabled/>
                  <w:calcOnExit w:val="0"/>
                  <w:textInput>
                    <w:maxLength w:val="18"/>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4E7541" w14:paraId="36B1C7B4" w14:textId="77777777" w:rsidTr="006A0DC5">
        <w:trPr>
          <w:trHeight w:hRule="exact" w:val="288"/>
        </w:trPr>
        <w:tc>
          <w:tcPr>
            <w:tcW w:w="8524" w:type="dxa"/>
            <w:gridSpan w:val="2"/>
            <w:tcBorders>
              <w:top w:val="single" w:sz="6" w:space="0" w:color="auto"/>
              <w:left w:val="single" w:sz="6" w:space="0" w:color="auto"/>
              <w:right w:val="single" w:sz="6" w:space="0" w:color="auto"/>
            </w:tcBorders>
            <w:vAlign w:val="center"/>
          </w:tcPr>
          <w:p w14:paraId="4FB7BDFA" w14:textId="77777777" w:rsidR="004E7541" w:rsidRDefault="004E7541" w:rsidP="004E7541">
            <w:pPr>
              <w:pStyle w:val="LetterText12pt"/>
              <w:ind w:left="0"/>
            </w:pPr>
            <w:r>
              <w:t>Printed name of Patient</w:t>
            </w:r>
          </w:p>
        </w:tc>
        <w:tc>
          <w:tcPr>
            <w:tcW w:w="2842" w:type="dxa"/>
            <w:tcBorders>
              <w:top w:val="single" w:sz="6" w:space="0" w:color="auto"/>
              <w:left w:val="single" w:sz="6" w:space="0" w:color="auto"/>
              <w:right w:val="single" w:sz="6" w:space="0" w:color="auto"/>
            </w:tcBorders>
            <w:vAlign w:val="center"/>
          </w:tcPr>
          <w:p w14:paraId="5700044C" w14:textId="77777777" w:rsidR="004E7541" w:rsidRDefault="004E7541" w:rsidP="006A0DC5">
            <w:pPr>
              <w:pStyle w:val="LetterText12pt"/>
            </w:pPr>
            <w:r>
              <w:t>Date</w:t>
            </w:r>
          </w:p>
        </w:tc>
      </w:tr>
      <w:tr w:rsidR="004E7541" w14:paraId="33999712" w14:textId="77777777" w:rsidTr="004E7541">
        <w:trPr>
          <w:trHeight w:hRule="exact" w:val="432"/>
        </w:trPr>
        <w:tc>
          <w:tcPr>
            <w:tcW w:w="8524" w:type="dxa"/>
            <w:gridSpan w:val="2"/>
            <w:tcBorders>
              <w:left w:val="single" w:sz="6" w:space="0" w:color="auto"/>
              <w:bottom w:val="single" w:sz="6" w:space="0" w:color="auto"/>
              <w:right w:val="single" w:sz="6" w:space="0" w:color="auto"/>
            </w:tcBorders>
            <w:vAlign w:val="center"/>
          </w:tcPr>
          <w:p w14:paraId="5D47140A" w14:textId="77777777" w:rsidR="004E7541" w:rsidRDefault="009F577B" w:rsidP="009F577B">
            <w:pPr>
              <w:pStyle w:val="UserInput12pt"/>
            </w:pPr>
            <w:r>
              <w:fldChar w:fldCharType="begin">
                <w:ffData>
                  <w:name w:val="Text3"/>
                  <w:enabled/>
                  <w:calcOnExit w:val="0"/>
                  <w:textInput>
                    <w:maxLength w:val="5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2" w:type="dxa"/>
            <w:tcBorders>
              <w:left w:val="single" w:sz="6" w:space="0" w:color="auto"/>
              <w:bottom w:val="single" w:sz="6" w:space="0" w:color="auto"/>
              <w:right w:val="single" w:sz="6" w:space="0" w:color="auto"/>
            </w:tcBorders>
            <w:vAlign w:val="center"/>
          </w:tcPr>
          <w:p w14:paraId="0AD8A0B3" w14:textId="77777777" w:rsidR="004E7541" w:rsidRDefault="004E7541" w:rsidP="009F577B">
            <w:pPr>
              <w:pStyle w:val="UserInput12pt"/>
            </w:pPr>
            <w:r>
              <w:fldChar w:fldCharType="begin">
                <w:ffData>
                  <w:name w:val="Text2"/>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7541" w14:paraId="032CBA5B" w14:textId="77777777" w:rsidTr="006A0DC5">
        <w:trPr>
          <w:trHeight w:hRule="exact" w:val="288"/>
        </w:trPr>
        <w:tc>
          <w:tcPr>
            <w:tcW w:w="8524" w:type="dxa"/>
            <w:gridSpan w:val="2"/>
            <w:tcBorders>
              <w:top w:val="single" w:sz="6" w:space="0" w:color="auto"/>
              <w:left w:val="single" w:sz="6" w:space="0" w:color="auto"/>
              <w:right w:val="single" w:sz="6" w:space="0" w:color="auto"/>
            </w:tcBorders>
            <w:vAlign w:val="center"/>
          </w:tcPr>
          <w:p w14:paraId="26454F2E" w14:textId="77777777" w:rsidR="004E7541" w:rsidRDefault="004E7541" w:rsidP="006A0DC5">
            <w:pPr>
              <w:pStyle w:val="LetterText12pt"/>
            </w:pPr>
            <w:r>
              <w:t>Signature of guardian or patient’s advocate, if applicable</w:t>
            </w:r>
          </w:p>
        </w:tc>
        <w:tc>
          <w:tcPr>
            <w:tcW w:w="2842" w:type="dxa"/>
            <w:tcBorders>
              <w:top w:val="single" w:sz="6" w:space="0" w:color="auto"/>
              <w:left w:val="single" w:sz="6" w:space="0" w:color="auto"/>
              <w:right w:val="single" w:sz="6" w:space="0" w:color="auto"/>
            </w:tcBorders>
            <w:vAlign w:val="center"/>
          </w:tcPr>
          <w:p w14:paraId="4BFB4FAF" w14:textId="77777777" w:rsidR="004E7541" w:rsidRDefault="004E7541" w:rsidP="006A0DC5">
            <w:pPr>
              <w:pStyle w:val="LetterText12pt"/>
            </w:pPr>
            <w:r>
              <w:t>Date</w:t>
            </w:r>
          </w:p>
        </w:tc>
      </w:tr>
      <w:tr w:rsidR="004E7541" w14:paraId="4F6F9207" w14:textId="77777777" w:rsidTr="004E7541">
        <w:trPr>
          <w:trHeight w:hRule="exact" w:val="432"/>
        </w:trPr>
        <w:tc>
          <w:tcPr>
            <w:tcW w:w="8524" w:type="dxa"/>
            <w:gridSpan w:val="2"/>
            <w:tcBorders>
              <w:left w:val="single" w:sz="6" w:space="0" w:color="auto"/>
              <w:bottom w:val="single" w:sz="6" w:space="0" w:color="auto"/>
              <w:right w:val="single" w:sz="6" w:space="0" w:color="auto"/>
            </w:tcBorders>
            <w:vAlign w:val="center"/>
          </w:tcPr>
          <w:p w14:paraId="65F5D700" w14:textId="77777777" w:rsidR="004E7541" w:rsidRDefault="004E7541" w:rsidP="006A0DC5">
            <w:pPr>
              <w:pStyle w:val="LetterText12pt"/>
            </w:pPr>
          </w:p>
        </w:tc>
        <w:tc>
          <w:tcPr>
            <w:tcW w:w="2842" w:type="dxa"/>
            <w:tcBorders>
              <w:left w:val="single" w:sz="6" w:space="0" w:color="auto"/>
              <w:bottom w:val="single" w:sz="6" w:space="0" w:color="auto"/>
              <w:right w:val="single" w:sz="6" w:space="0" w:color="auto"/>
            </w:tcBorders>
            <w:vAlign w:val="center"/>
          </w:tcPr>
          <w:p w14:paraId="2345FFB5" w14:textId="77777777" w:rsidR="004E7541" w:rsidRDefault="004E7541" w:rsidP="006A0DC5">
            <w:pPr>
              <w:pStyle w:val="UserInput12pt"/>
            </w:pPr>
            <w:r>
              <w:fldChar w:fldCharType="begin">
                <w:ffData>
                  <w:name w:val="Text2"/>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7541" w14:paraId="75F1DDFA" w14:textId="77777777" w:rsidTr="006A0DC5">
        <w:trPr>
          <w:trHeight w:hRule="exact" w:val="288"/>
        </w:trPr>
        <w:tc>
          <w:tcPr>
            <w:tcW w:w="8524" w:type="dxa"/>
            <w:gridSpan w:val="2"/>
            <w:tcBorders>
              <w:top w:val="single" w:sz="6" w:space="0" w:color="auto"/>
              <w:left w:val="single" w:sz="6" w:space="0" w:color="auto"/>
              <w:right w:val="single" w:sz="6" w:space="0" w:color="auto"/>
            </w:tcBorders>
            <w:vAlign w:val="center"/>
          </w:tcPr>
          <w:p w14:paraId="0641F721" w14:textId="77777777" w:rsidR="004E7541" w:rsidRDefault="004E7541" w:rsidP="006A0DC5">
            <w:pPr>
              <w:pStyle w:val="LetterText12pt"/>
            </w:pPr>
            <w:r>
              <w:t>Printed name of parent/guardian/patient’s advocate, if applicable</w:t>
            </w:r>
          </w:p>
        </w:tc>
        <w:tc>
          <w:tcPr>
            <w:tcW w:w="2842" w:type="dxa"/>
            <w:tcBorders>
              <w:top w:val="single" w:sz="6" w:space="0" w:color="auto"/>
              <w:left w:val="single" w:sz="6" w:space="0" w:color="auto"/>
              <w:right w:val="single" w:sz="6" w:space="0" w:color="auto"/>
            </w:tcBorders>
            <w:vAlign w:val="center"/>
          </w:tcPr>
          <w:p w14:paraId="2BB265A3" w14:textId="77777777" w:rsidR="004E7541" w:rsidRDefault="004E7541" w:rsidP="006A0DC5">
            <w:pPr>
              <w:pStyle w:val="LetterText12pt"/>
            </w:pPr>
            <w:r>
              <w:t>Date</w:t>
            </w:r>
          </w:p>
        </w:tc>
      </w:tr>
      <w:tr w:rsidR="004E7541" w14:paraId="4D84BD0D" w14:textId="77777777" w:rsidTr="004E7541">
        <w:trPr>
          <w:trHeight w:hRule="exact" w:val="432"/>
        </w:trPr>
        <w:tc>
          <w:tcPr>
            <w:tcW w:w="8524" w:type="dxa"/>
            <w:gridSpan w:val="2"/>
            <w:tcBorders>
              <w:left w:val="single" w:sz="6" w:space="0" w:color="auto"/>
              <w:bottom w:val="single" w:sz="6" w:space="0" w:color="auto"/>
              <w:right w:val="single" w:sz="6" w:space="0" w:color="auto"/>
            </w:tcBorders>
            <w:vAlign w:val="center"/>
          </w:tcPr>
          <w:p w14:paraId="5ADDAFC3" w14:textId="77777777" w:rsidR="004E7541" w:rsidRDefault="009F577B" w:rsidP="009F577B">
            <w:pPr>
              <w:pStyle w:val="UserInput12pt"/>
            </w:pPr>
            <w:r>
              <w:fldChar w:fldCharType="begin">
                <w:ffData>
                  <w:name w:val="Text3"/>
                  <w:enabled/>
                  <w:calcOnExit w:val="0"/>
                  <w:textInput>
                    <w:maxLength w:val="58"/>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2" w:type="dxa"/>
            <w:tcBorders>
              <w:left w:val="single" w:sz="6" w:space="0" w:color="auto"/>
              <w:bottom w:val="single" w:sz="6" w:space="0" w:color="auto"/>
              <w:right w:val="single" w:sz="6" w:space="0" w:color="auto"/>
            </w:tcBorders>
            <w:vAlign w:val="center"/>
          </w:tcPr>
          <w:p w14:paraId="05ACB412" w14:textId="77777777" w:rsidR="004E7541" w:rsidRDefault="004E7541" w:rsidP="009F577B">
            <w:pPr>
              <w:pStyle w:val="UserInput12pt"/>
            </w:pPr>
            <w:r>
              <w:fldChar w:fldCharType="begin">
                <w:ffData>
                  <w:name w:val="Text2"/>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7541" w14:paraId="03A28EEF" w14:textId="77777777" w:rsidTr="004E7541">
        <w:trPr>
          <w:trHeight w:val="288"/>
        </w:trPr>
        <w:tc>
          <w:tcPr>
            <w:tcW w:w="11366" w:type="dxa"/>
            <w:gridSpan w:val="3"/>
            <w:tcBorders>
              <w:top w:val="single" w:sz="6" w:space="0" w:color="auto"/>
              <w:left w:val="single" w:sz="6" w:space="0" w:color="auto"/>
              <w:bottom w:val="single" w:sz="6" w:space="0" w:color="auto"/>
              <w:right w:val="single" w:sz="6" w:space="0" w:color="auto"/>
            </w:tcBorders>
            <w:vAlign w:val="center"/>
          </w:tcPr>
          <w:p w14:paraId="7855837F" w14:textId="77777777" w:rsidR="004E7541" w:rsidRDefault="004E7541" w:rsidP="004E7541">
            <w:pPr>
              <w:pStyle w:val="LetterText12pt"/>
              <w:spacing w:before="60" w:after="60"/>
            </w:pPr>
            <w:r>
              <w:t>The Michigan Department of Health and Human Services (MDHHS) does not discriminate against any individual or group because of race, religion, age, national origin, color, height, weight, marital status, genetic information, sex, sexual orientation, gender identity or expression, political beliefs or disability.</w:t>
            </w:r>
          </w:p>
        </w:tc>
      </w:tr>
    </w:tbl>
    <w:p w14:paraId="0E521A9A" w14:textId="77777777" w:rsidR="0067321D" w:rsidRPr="000E5191" w:rsidRDefault="0067321D" w:rsidP="000E5191"/>
    <w:sectPr w:rsidR="0067321D" w:rsidRPr="000E5191">
      <w:headerReference w:type="even" r:id="rId7"/>
      <w:headerReference w:type="default" r:id="rId8"/>
      <w:footerReference w:type="even" r:id="rId9"/>
      <w:footerReference w:type="default" r:id="rId10"/>
      <w:headerReference w:type="first" r:id="rId11"/>
      <w:footerReference w:type="first" r:id="rId12"/>
      <w:pgSz w:w="12240" w:h="15840" w:code="1"/>
      <w:pgMar w:top="432" w:right="432" w:bottom="432" w:left="432"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4FCE" w14:textId="77777777" w:rsidR="00E01481" w:rsidRDefault="00E01481">
      <w:r>
        <w:separator/>
      </w:r>
    </w:p>
  </w:endnote>
  <w:endnote w:type="continuationSeparator" w:id="0">
    <w:p w14:paraId="0B29A3CA" w14:textId="77777777" w:rsidR="00E01481" w:rsidRDefault="00E0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A514" w14:textId="77777777" w:rsidR="00E62AF7" w:rsidRDefault="00E62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417F" w14:textId="77777777" w:rsidR="0067321D" w:rsidRDefault="006B3BB5" w:rsidP="004A042E">
    <w:pPr>
      <w:pStyle w:val="LetterText12pt"/>
      <w:tabs>
        <w:tab w:val="center" w:pos="5760"/>
        <w:tab w:val="right" w:pos="11376"/>
      </w:tabs>
    </w:pPr>
    <w:r>
      <w:t>MDHHS-</w:t>
    </w:r>
    <w:r w:rsidR="004E7541">
      <w:t>5793 (3-19)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378E" w14:textId="77777777" w:rsidR="00E62AF7" w:rsidRDefault="00E62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34D20" w14:textId="77777777" w:rsidR="00E01481" w:rsidRDefault="00E01481">
      <w:r>
        <w:separator/>
      </w:r>
    </w:p>
  </w:footnote>
  <w:footnote w:type="continuationSeparator" w:id="0">
    <w:p w14:paraId="18FC27FE" w14:textId="77777777" w:rsidR="00E01481" w:rsidRDefault="00E01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D654" w14:textId="77777777" w:rsidR="00E62AF7" w:rsidRDefault="00E62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B2B3" w14:textId="77777777" w:rsidR="00E62AF7" w:rsidRDefault="00E62A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C0AC" w14:textId="77777777" w:rsidR="00E62AF7" w:rsidRDefault="00E62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B5685"/>
    <w:multiLevelType w:val="hybridMultilevel"/>
    <w:tmpl w:val="0B98480A"/>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dFkurTTZyFoD1KEGIWTATNfPQSaCHRi9ltPYeUKyFQAYZ7/MffLCHBYO1+Jx9WY1CQy7IWFRPd0vKQFcv60Jgg==" w:salt="LDarf28uNmb9nYtxtLIbU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81"/>
    <w:rsid w:val="00017FA8"/>
    <w:rsid w:val="000A758A"/>
    <w:rsid w:val="000E5191"/>
    <w:rsid w:val="00102576"/>
    <w:rsid w:val="002839DD"/>
    <w:rsid w:val="00295F9C"/>
    <w:rsid w:val="002C038B"/>
    <w:rsid w:val="002C28F5"/>
    <w:rsid w:val="002C4455"/>
    <w:rsid w:val="003F57C9"/>
    <w:rsid w:val="004464A0"/>
    <w:rsid w:val="004A042E"/>
    <w:rsid w:val="004B33A1"/>
    <w:rsid w:val="004D46AA"/>
    <w:rsid w:val="004D7BC4"/>
    <w:rsid w:val="004E3E3A"/>
    <w:rsid w:val="004E7541"/>
    <w:rsid w:val="005168A5"/>
    <w:rsid w:val="005C2191"/>
    <w:rsid w:val="00654170"/>
    <w:rsid w:val="0067321D"/>
    <w:rsid w:val="006B3BB5"/>
    <w:rsid w:val="0099613D"/>
    <w:rsid w:val="009E3905"/>
    <w:rsid w:val="009F577B"/>
    <w:rsid w:val="00A370D6"/>
    <w:rsid w:val="00C40DE5"/>
    <w:rsid w:val="00C966C8"/>
    <w:rsid w:val="00C97AD2"/>
    <w:rsid w:val="00CA1E9D"/>
    <w:rsid w:val="00D05628"/>
    <w:rsid w:val="00D448C1"/>
    <w:rsid w:val="00DD111F"/>
    <w:rsid w:val="00DD3F92"/>
    <w:rsid w:val="00DF75A9"/>
    <w:rsid w:val="00E01481"/>
    <w:rsid w:val="00E125E7"/>
    <w:rsid w:val="00E61870"/>
    <w:rsid w:val="00E62AF7"/>
    <w:rsid w:val="00ED29A2"/>
    <w:rsid w:val="00F35C28"/>
    <w:rsid w:val="00F540EA"/>
    <w:rsid w:val="00FA632C"/>
    <w:rsid w:val="00FB00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12D91"/>
  <w15:chartTrackingRefBased/>
  <w15:docId w15:val="{5A88526D-3D07-49F4-ABE2-853B7574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32C"/>
  </w:style>
  <w:style w:type="paragraph" w:styleId="Heading3">
    <w:name w:val="heading 3"/>
    <w:basedOn w:val="Normal"/>
    <w:next w:val="Normal"/>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12pt">
    <w:name w:val="Form Title 12pt"/>
    <w:basedOn w:val="Normal"/>
    <w:rsid w:val="00FA632C"/>
    <w:pPr>
      <w:jc w:val="center"/>
    </w:pPr>
    <w:rPr>
      <w:rFonts w:ascii="Arial" w:hAnsi="Arial"/>
      <w:sz w:val="24"/>
    </w:rPr>
  </w:style>
  <w:style w:type="paragraph" w:customStyle="1" w:styleId="FormTitle13pt">
    <w:name w:val="Form Title 13pt"/>
    <w:basedOn w:val="Normal"/>
    <w:rsid w:val="00FA632C"/>
    <w:pPr>
      <w:jc w:val="center"/>
    </w:pPr>
    <w:rPr>
      <w:rFonts w:ascii="Arial" w:hAnsi="Arial"/>
      <w:sz w:val="26"/>
    </w:rPr>
  </w:style>
  <w:style w:type="paragraph" w:customStyle="1" w:styleId="FormTitle14ptBld">
    <w:name w:val="Form Title 14pt Bld"/>
    <w:basedOn w:val="Normal"/>
    <w:link w:val="FormTitle14ptBldChar"/>
    <w:rsid w:val="00FA632C"/>
    <w:pPr>
      <w:jc w:val="center"/>
    </w:pPr>
    <w:rPr>
      <w:rFonts w:ascii="Arial" w:hAnsi="Arial"/>
      <w:b/>
      <w:caps/>
      <w:sz w:val="28"/>
    </w:rPr>
  </w:style>
  <w:style w:type="character" w:customStyle="1" w:styleId="FormTitle14ptBldChar">
    <w:name w:val="Form Title 14pt Bld Char"/>
    <w:link w:val="FormTitle14ptBld"/>
    <w:rsid w:val="00FA632C"/>
    <w:rPr>
      <w:rFonts w:ascii="Arial" w:hAnsi="Arial"/>
      <w:b/>
      <w:caps/>
      <w:sz w:val="28"/>
    </w:rPr>
  </w:style>
  <w:style w:type="paragraph" w:customStyle="1" w:styleId="LetterText12pt">
    <w:name w:val="Letter Text 12pt"/>
    <w:basedOn w:val="Normal"/>
    <w:rsid w:val="004A042E"/>
    <w:pPr>
      <w:ind w:left="-24" w:right="-48"/>
    </w:pPr>
    <w:rPr>
      <w:rFonts w:ascii="Arial" w:hAnsi="Arial"/>
      <w:sz w:val="24"/>
    </w:rPr>
  </w:style>
  <w:style w:type="paragraph" w:customStyle="1" w:styleId="UserInput12pt">
    <w:name w:val="User Input 12pt"/>
    <w:basedOn w:val="Normal"/>
    <w:rsid w:val="004464A0"/>
    <w:pPr>
      <w:ind w:left="-24" w:right="-48"/>
    </w:pPr>
    <w:rPr>
      <w:rFonts w:ascii="Courier New" w:hAnsi="Courier New"/>
      <w:b/>
      <w:sz w:val="24"/>
    </w:rPr>
  </w:style>
  <w:style w:type="paragraph" w:customStyle="1" w:styleId="Captions8ptChar">
    <w:name w:val="Captions  8pt Char"/>
    <w:basedOn w:val="Normal"/>
    <w:link w:val="Captions8ptCharChar1"/>
    <w:rsid w:val="0067321D"/>
    <w:pPr>
      <w:spacing w:before="20" w:line="160" w:lineRule="exact"/>
    </w:pPr>
    <w:rPr>
      <w:rFonts w:ascii="Arial" w:hAnsi="Arial"/>
      <w:sz w:val="16"/>
    </w:rPr>
  </w:style>
  <w:style w:type="character" w:customStyle="1" w:styleId="Captions8ptCharChar1">
    <w:name w:val="Captions  8pt Char Char1"/>
    <w:link w:val="Captions8ptChar"/>
    <w:rsid w:val="0067321D"/>
    <w:rPr>
      <w:rFonts w:ascii="Arial" w:hAnsi="Arial"/>
      <w:sz w:val="16"/>
      <w:lang w:val="en-US" w:eastAsia="en-US" w:bidi="ar-SA"/>
    </w:rPr>
  </w:style>
  <w:style w:type="paragraph" w:styleId="Header">
    <w:name w:val="header"/>
    <w:basedOn w:val="Normal"/>
    <w:link w:val="HeaderChar"/>
    <w:rsid w:val="006B3BB5"/>
    <w:pPr>
      <w:tabs>
        <w:tab w:val="center" w:pos="4680"/>
        <w:tab w:val="right" w:pos="9360"/>
      </w:tabs>
    </w:pPr>
  </w:style>
  <w:style w:type="character" w:customStyle="1" w:styleId="HeaderChar">
    <w:name w:val="Header Char"/>
    <w:basedOn w:val="DefaultParagraphFont"/>
    <w:link w:val="Header"/>
    <w:rsid w:val="006B3BB5"/>
  </w:style>
  <w:style w:type="paragraph" w:styleId="Footer">
    <w:name w:val="footer"/>
    <w:basedOn w:val="Normal"/>
    <w:link w:val="FooterChar"/>
    <w:rsid w:val="006B3BB5"/>
    <w:pPr>
      <w:tabs>
        <w:tab w:val="center" w:pos="4680"/>
        <w:tab w:val="right" w:pos="9360"/>
      </w:tabs>
    </w:pPr>
  </w:style>
  <w:style w:type="character" w:customStyle="1" w:styleId="FooterChar">
    <w:name w:val="Footer Char"/>
    <w:basedOn w:val="DefaultParagraphFont"/>
    <w:link w:val="Footer"/>
    <w:rsid w:val="006B3BB5"/>
  </w:style>
  <w:style w:type="table" w:styleId="TableGrid">
    <w:name w:val="Table Grid"/>
    <w:basedOn w:val="TableNormal"/>
    <w:rsid w:val="0099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256\OneDrive%20-%20Spectrum%20Health\Downloads\MDHHS-5793_650584_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MDHHS-5793_650584_7</Template>
  <TotalTime>1</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Nonopioid Directive</vt:lpstr>
    </vt:vector>
  </TitlesOfParts>
  <Company>Michigan Department of Health and Human Services</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MDHHS-5793, Nonopioid Directive Form</dc:title>
  <dc:subject>Nonopioid Directive Form</dc:subject>
  <dc:creator>Vorel, Juanita C.</dc:creator>
  <cp:keywords>MDHHS;MDHHS-5793;Nonopioid;Directive;Form</cp:keywords>
  <cp:lastModifiedBy>Vorel, Juanita C.</cp:lastModifiedBy>
  <cp:revision>1</cp:revision>
  <cp:lastPrinted>2019-03-25T17:34:00Z</cp:lastPrinted>
  <dcterms:created xsi:type="dcterms:W3CDTF">2022-04-14T13:40:00Z</dcterms:created>
  <dcterms:modified xsi:type="dcterms:W3CDTF">2022-04-14T13:41:00Z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SimmonsS4@michigan.gov</vt:lpwstr>
  </property>
  <property fmtid="{D5CDD505-2E9C-101B-9397-08002B2CF9AE}" pid="5" name="MSIP_Label_2f46dfe0-534f-4c95-815c-5b1af86b9823_SetDate">
    <vt:lpwstr>2019-09-11T18:20:31.6236711Z</vt:lpwstr>
  </property>
  <property fmtid="{D5CDD505-2E9C-101B-9397-08002B2CF9AE}" pid="6" name="MSIP_Label_2f46dfe0-534f-4c95-815c-5b1af86b9823_Name">
    <vt:lpwstr>SOM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a9836dca-431f-479d-b441-917457ff9da9</vt:lpwstr>
  </property>
  <property fmtid="{D5CDD505-2E9C-101B-9397-08002B2CF9AE}" pid="9" name="MSIP_Label_2f46dfe0-534f-4c95-815c-5b1af86b9823_Extended_MSFT_Method">
    <vt:lpwstr>Manual</vt:lpwstr>
  </property>
  <property fmtid="{D5CDD505-2E9C-101B-9397-08002B2CF9AE}" pid="10" name="Sensitivity">
    <vt:lpwstr>SOM Public</vt:lpwstr>
  </property>
</Properties>
</file>